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353" w:type="dxa"/>
        <w:tblInd w:w="-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2"/>
        <w:gridCol w:w="5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353" w:type="dxa"/>
            <w:gridSpan w:val="2"/>
            <w:shd w:val="clear" w:color="auto" w:fill="auto"/>
            <w:vAlign w:val="bottom"/>
          </w:tcPr>
          <w:p>
            <w:pPr>
              <w:pStyle w:val="11"/>
              <w:spacing w:before="19" w:line="240" w:lineRule="auto"/>
              <w:ind w:left="24" w:leftChars="0" w:right="0" w:hanging="24" w:hangingChars="8"/>
              <w:jc w:val="both"/>
              <w:rPr>
                <w:rFonts w:hint="default"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b/>
                <w:color w:val="548DD4" w:themeColor="text2" w:themeTint="99"/>
                <w:sz w:val="30"/>
                <w:szCs w:val="30"/>
                <w:lang w:val="en-US"/>
              </w:rPr>
              <w:t xml:space="preserve">Outdoor </w:t>
            </w:r>
            <w:r>
              <w:rPr>
                <w:rFonts w:hint="eastAsia" w:ascii="Arial" w:hAnsi="Arial" w:eastAsia="宋体" w:cs="Arial"/>
                <w:b/>
                <w:color w:val="548DD4" w:themeColor="text2" w:themeTint="99"/>
                <w:sz w:val="30"/>
                <w:szCs w:val="30"/>
                <w:lang w:val="en-US" w:eastAsia="zh-CN"/>
              </w:rPr>
              <w:t>Grid</w:t>
            </w:r>
            <w:r>
              <w:rPr>
                <w:rFonts w:hint="default" w:ascii="Arial" w:hAnsi="Arial" w:cs="Arial"/>
                <w:b/>
                <w:color w:val="548DD4" w:themeColor="text2" w:themeTint="99"/>
                <w:sz w:val="30"/>
                <w:szCs w:val="30"/>
                <w:lang w:val="en-US"/>
              </w:rPr>
              <w:t xml:space="preserve"> Antenna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353" w:type="dxa"/>
            <w:gridSpan w:val="2"/>
            <w:shd w:val="clear" w:color="auto" w:fill="auto"/>
            <w:vAlign w:val="bottom"/>
          </w:tcPr>
          <w:p>
            <w:pPr>
              <w:pStyle w:val="10"/>
              <w:numPr>
                <w:ilvl w:val="0"/>
                <w:numId w:val="0"/>
              </w:numPr>
              <w:tabs>
                <w:tab w:val="left" w:pos="264"/>
              </w:tabs>
              <w:spacing w:before="36" w:after="0" w:line="240" w:lineRule="auto"/>
              <w:ind w:leftChars="0" w:right="0" w:rightChars="0"/>
              <w:jc w:val="both"/>
              <w:rPr>
                <w:rFonts w:hint="default"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宋体" w:cs="Arial"/>
                <w:b/>
                <w:bCs/>
                <w:color w:val="1F497D"/>
                <w:kern w:val="0"/>
                <w:sz w:val="30"/>
                <w:szCs w:val="30"/>
                <w:lang w:val="en-US" w:eastAsia="zh-CN" w:bidi="ar-SA"/>
              </w:rPr>
              <w:t xml:space="preserve">Model: </w:t>
            </w:r>
            <w:r>
              <w:rPr>
                <w:rFonts w:hint="eastAsia" w:ascii="Arial" w:hAnsi="Arial" w:eastAsia="宋体" w:cs="Arial"/>
                <w:b/>
                <w:bCs/>
                <w:color w:val="1F497D"/>
                <w:kern w:val="0"/>
                <w:sz w:val="30"/>
                <w:szCs w:val="30"/>
                <w:lang w:val="en-US" w:eastAsia="zh-CN" w:bidi="ar-SA"/>
              </w:rPr>
              <w:t>PW07</w:t>
            </w:r>
            <w:r>
              <w:rPr>
                <w:rFonts w:hint="default" w:ascii="Arial" w:hAnsi="Arial" w:eastAsia="宋体" w:cs="Arial"/>
                <w:b/>
                <w:bCs/>
                <w:color w:val="1F497D"/>
                <w:kern w:val="0"/>
                <w:sz w:val="30"/>
                <w:szCs w:val="30"/>
                <w:lang w:val="en-US" w:eastAsia="zh-CN" w:bidi="ar-SA"/>
              </w:rPr>
              <w:t>27-</w:t>
            </w:r>
            <w:r>
              <w:rPr>
                <w:rFonts w:hint="eastAsia" w:ascii="Arial" w:hAnsi="Arial" w:eastAsia="宋体" w:cs="Arial"/>
                <w:b/>
                <w:bCs/>
                <w:color w:val="1F497D"/>
                <w:kern w:val="0"/>
                <w:sz w:val="30"/>
                <w:szCs w:val="30"/>
                <w:lang w:val="en-US" w:eastAsia="zh-CN" w:bidi="ar-SA"/>
              </w:rPr>
              <w:t>182</w:t>
            </w:r>
            <w:r>
              <w:rPr>
                <w:rFonts w:hint="default" w:ascii="Arial" w:hAnsi="Arial" w:eastAsia="宋体" w:cs="Arial"/>
                <w:b/>
                <w:bCs/>
                <w:color w:val="1F497D"/>
                <w:kern w:val="0"/>
                <w:sz w:val="30"/>
                <w:szCs w:val="30"/>
                <w:lang w:val="en-US" w:eastAsia="zh-CN" w:bidi="ar-SA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exact"/>
        </w:trPr>
        <w:tc>
          <w:tcPr>
            <w:tcW w:w="10353" w:type="dxa"/>
            <w:gridSpan w:val="2"/>
            <w:vAlign w:val="bottom"/>
          </w:tcPr>
          <w:p>
            <w:pPr>
              <w:pStyle w:val="10"/>
              <w:numPr>
                <w:ilvl w:val="0"/>
                <w:numId w:val="0"/>
              </w:numPr>
              <w:tabs>
                <w:tab w:val="left" w:pos="264"/>
              </w:tabs>
              <w:spacing w:before="18" w:after="0" w:line="240" w:lineRule="auto"/>
              <w:ind w:leftChars="-8" w:right="0" w:rightChars="0"/>
              <w:jc w:val="both"/>
              <w:rPr>
                <w:rFonts w:hint="default" w:ascii="Arial" w:hAnsi="Arial" w:eastAsia="宋体" w:cs="Arial"/>
                <w:b/>
                <w:bCs/>
                <w:color w:val="1F497D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 w:eastAsiaTheme="minorHAnsi"/>
                <w:b/>
                <w:bCs/>
                <w:color w:val="1F497D"/>
                <w:sz w:val="28"/>
                <w:szCs w:val="22"/>
                <w:lang w:val="en-US" w:eastAsia="en-US" w:bidi="ar-SA"/>
              </w:rPr>
              <w:t>Features</w:t>
            </w:r>
            <w:r>
              <w:rPr>
                <w:rFonts w:hint="eastAsia" w:ascii="Arial" w:hAnsi="Arial" w:eastAsia="宋体" w:cs="Arial"/>
                <w:b/>
                <w:bCs/>
                <w:color w:val="1F497D"/>
                <w:sz w:val="28"/>
                <w:szCs w:val="22"/>
                <w:lang w:val="en-US" w:eastAsia="zh-CN" w:bidi="ar-SA"/>
              </w:rPr>
              <w:t xml:space="preserve"> :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264"/>
              </w:tabs>
              <w:spacing w:before="18" w:after="0" w:line="240" w:lineRule="auto"/>
              <w:ind w:leftChars="-8" w:right="0" w:rightChars="0"/>
              <w:jc w:val="both"/>
              <w:rPr>
                <w:rFonts w:hint="default" w:ascii="Arial" w:hAnsi="Arial" w:eastAsia="宋体" w:cs="Arial"/>
                <w:b/>
                <w:bCs/>
                <w:color w:val="1F497D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4254500</wp:posOffset>
                  </wp:positionH>
                  <wp:positionV relativeFrom="paragraph">
                    <wp:posOffset>-798830</wp:posOffset>
                  </wp:positionV>
                  <wp:extent cx="2153920" cy="2432050"/>
                  <wp:effectExtent l="0" t="0" r="17780" b="6350"/>
                  <wp:wrapNone/>
                  <wp:docPr id="3" name="图片 1" descr="1670396285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16703962850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243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64"/>
              </w:tabs>
              <w:spacing w:before="18" w:after="0" w:line="36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Elegant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appearance,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simple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installation,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stable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performance.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64"/>
              </w:tabs>
              <w:spacing w:before="36" w:after="0" w:line="36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Good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performance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anti-vibration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and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resistant</w:t>
            </w:r>
            <w:r>
              <w:rPr>
                <w:rFonts w:hint="default"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aging.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64"/>
              </w:tabs>
              <w:spacing w:before="36" w:after="0" w:line="360" w:lineRule="auto"/>
              <w:ind w:left="17" w:leftChars="0" w:right="0" w:hanging="17" w:hangingChars="8"/>
              <w:jc w:val="both"/>
              <w:rPr>
                <w:rFonts w:hint="default" w:ascii="Arial" w:hAnsi="Arial" w:cs="Arial"/>
                <w:spacing w:val="-1"/>
                <w:sz w:val="22"/>
                <w:szCs w:val="22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Small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size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Light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weight.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64"/>
              </w:tabs>
              <w:spacing w:before="36" w:after="0" w:line="360" w:lineRule="auto"/>
              <w:ind w:left="17" w:leftChars="0" w:right="0" w:hanging="17" w:hangingChars="8"/>
              <w:jc w:val="both"/>
              <w:rPr>
                <w:rFonts w:hint="default" w:ascii="Arial" w:hAnsi="Arial" w:cs="Arial"/>
                <w:spacing w:val="-1"/>
                <w:sz w:val="22"/>
                <w:szCs w:val="22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 xml:space="preserve">Fit </w:t>
            </w:r>
            <w:r>
              <w:rPr>
                <w:rFonts w:hint="default" w:ascii="Arial" w:hAnsi="Arial" w:cs="Arial"/>
                <w:sz w:val="22"/>
                <w:szCs w:val="22"/>
              </w:rPr>
              <w:t>for</w:t>
            </w:r>
            <w:r>
              <w:rPr>
                <w:rFonts w:hint="default"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  <w:lang w:val="en-US"/>
              </w:rPr>
              <w:t>Outdoor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 xml:space="preserve"> Hold Pole mounted.</w:t>
            </w: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264"/>
              </w:tabs>
              <w:spacing w:before="36" w:after="0" w:line="360" w:lineRule="auto"/>
              <w:ind w:right="0" w:rightChars="0"/>
              <w:jc w:val="both"/>
              <w:rPr>
                <w:rFonts w:hint="default" w:ascii="Arial" w:hAnsi="Arial" w:cs="Arial"/>
                <w:spacing w:val="-1"/>
                <w:sz w:val="22"/>
                <w:szCs w:val="22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264"/>
              </w:tabs>
              <w:spacing w:before="36" w:after="0" w:line="240" w:lineRule="auto"/>
              <w:ind w:right="0" w:rightChars="0"/>
              <w:jc w:val="both"/>
              <w:rPr>
                <w:rFonts w:hint="default" w:ascii="Arial" w:hAnsi="Arial" w:cs="Arial"/>
                <w:spacing w:val="-1"/>
                <w:sz w:val="22"/>
                <w:szCs w:val="22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264"/>
              </w:tabs>
              <w:spacing w:before="36" w:after="0" w:line="240" w:lineRule="auto"/>
              <w:ind w:right="0" w:rightChars="0"/>
              <w:jc w:val="both"/>
              <w:rPr>
                <w:rFonts w:hint="default" w:ascii="Arial" w:hAnsi="Arial" w:cs="Arial"/>
                <w:spacing w:val="-1"/>
                <w:sz w:val="22"/>
                <w:szCs w:val="22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264"/>
              </w:tabs>
              <w:spacing w:before="36" w:after="0" w:line="240" w:lineRule="auto"/>
              <w:ind w:right="0" w:rightChars="0"/>
              <w:jc w:val="both"/>
              <w:rPr>
                <w:rFonts w:hint="default" w:ascii="Arial" w:hAnsi="Arial" w:cs="Arial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353" w:type="dxa"/>
            <w:gridSpan w:val="2"/>
            <w:shd w:val="clear" w:color="auto" w:fill="auto"/>
            <w:vAlign w:val="bottom"/>
          </w:tcPr>
          <w:p>
            <w:pPr>
              <w:pStyle w:val="11"/>
              <w:spacing w:before="18" w:line="240" w:lineRule="auto"/>
              <w:ind w:left="22" w:leftChars="0" w:right="0" w:hanging="22" w:hangingChars="8"/>
              <w:jc w:val="both"/>
              <w:rPr>
                <w:rFonts w:hint="eastAsia" w:ascii="Arial" w:hAnsi="Arial" w:eastAsia="宋体" w:cs="Arial"/>
                <w:b/>
                <w:spacing w:val="-3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 w:eastAsiaTheme="minorHAnsi"/>
                <w:b/>
                <w:bCs/>
                <w:color w:val="1F497D"/>
                <w:sz w:val="28"/>
                <w:szCs w:val="22"/>
                <w:lang w:val="en-US" w:eastAsia="en-US" w:bidi="ar-SA"/>
              </w:rPr>
              <w:t>Technical Specification</w:t>
            </w:r>
            <w:r>
              <w:rPr>
                <w:rFonts w:hint="eastAsia" w:ascii="Arial" w:hAnsi="Arial" w:eastAsia="宋体" w:cs="Arial"/>
                <w:b/>
                <w:bCs/>
                <w:color w:val="1F497D"/>
                <w:sz w:val="28"/>
                <w:szCs w:val="22"/>
                <w:lang w:val="en-US" w:eastAsia="zh-CN" w:bidi="ar-SA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0" w:line="240" w:lineRule="auto"/>
              <w:ind w:left="17" w:leftChars="0" w:right="17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Frequency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0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 xml:space="preserve">698 ~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960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/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1710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 xml:space="preserve"> ~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2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7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00MHz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41" w:hanging="17" w:hangingChars="8"/>
              <w:jc w:val="both"/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Bandwidth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262 / 990MHz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41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Gain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15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/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VSWR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≤1.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171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Max</w:t>
            </w:r>
            <w:r>
              <w:rPr>
                <w:rFonts w:hint="default" w:ascii="Arial" w:hAnsi="Arial" w:cs="Arial"/>
                <w:color w:val="auto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power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100W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171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Impedance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Polarization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Vertical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Horizontal</w:t>
            </w:r>
            <w:r>
              <w:rPr>
                <w:rFonts w:hint="default" w:ascii="Arial" w:hAnsi="Arial" w:cs="Arial"/>
                <w:color w:val="auto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Beamwidth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2" w:line="240" w:lineRule="auto"/>
              <w:ind w:left="17" w:leftChars="0" w:right="117" w:rightChars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°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/2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5°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Vertical</w:t>
            </w:r>
            <w:r>
              <w:rPr>
                <w:rFonts w:hint="default" w:ascii="Arial" w:hAnsi="Arial" w:cs="Arial"/>
                <w:color w:val="auto"/>
                <w:spacing w:val="-8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Beamwidth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2" w:line="240" w:lineRule="auto"/>
              <w:ind w:left="17" w:leftChars="0" w:right="0" w:rightChars="0" w:hanging="17" w:hangingChars="8"/>
              <w:jc w:val="both"/>
              <w:rPr>
                <w:rFonts w:hint="default" w:ascii="Arial" w:hAnsi="Arial" w:eastAsia="宋体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30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°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/12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Front</w:t>
            </w:r>
            <w:r>
              <w:rPr>
                <w:rFonts w:hint="default" w:ascii="Arial" w:hAnsi="Arial" w:cs="Arial"/>
                <w:color w:val="auto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to</w:t>
            </w:r>
            <w:r>
              <w:rPr>
                <w:rFonts w:hint="default" w:ascii="Arial" w:hAnsi="Arial" w:cs="Arial"/>
                <w:color w:val="auto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Back</w:t>
            </w:r>
            <w:r>
              <w:rPr>
                <w:rFonts w:hint="default" w:ascii="Arial" w:hAnsi="Arial" w:cs="Arial"/>
                <w:color w:val="auto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Ratio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≥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30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</w:pPr>
            <w:r>
              <w:rPr>
                <w:rFonts w:hint="default" w:ascii="Arial" w:hAnsi="Arial" w:cs="Arial"/>
              </w:rPr>
              <w:t>Rated Wind Velocity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60m/s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Lightning</w:t>
            </w:r>
            <w:r>
              <w:rPr>
                <w:rFonts w:hint="default" w:ascii="Arial" w:hAnsi="Arial" w:cs="Arial"/>
                <w:color w:val="auto"/>
                <w:spacing w:val="-8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Protection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DC</w:t>
            </w:r>
            <w:r>
              <w:rPr>
                <w:rFonts w:hint="default" w:ascii="Arial" w:hAnsi="Arial" w:cs="Arial"/>
                <w:color w:val="auto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0" w:line="240" w:lineRule="auto"/>
              <w:ind w:left="17" w:leftChars="0" w:right="106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Weight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0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lang w:val="en-US" w:eastAsia="zh-CN"/>
              </w:rPr>
              <w:t>2.8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0" w:line="240" w:lineRule="auto"/>
              <w:ind w:left="17" w:leftChars="0" w:right="0" w:hanging="17" w:hangingChars="8"/>
              <w:jc w:val="both"/>
              <w:rPr>
                <w:rFonts w:hint="default" w:ascii="Arial" w:hAnsi="Arial" w:cs="Arial" w:eastAsiaTheme="minorHAnsi"/>
                <w:color w:val="auto"/>
                <w:spacing w:val="-1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Arial" w:hAnsi="Arial" w:cs="Arial" w:eastAsiaTheme="minorHAnsi"/>
                <w:color w:val="auto"/>
                <w:spacing w:val="-1"/>
                <w:kern w:val="0"/>
                <w:sz w:val="22"/>
                <w:szCs w:val="22"/>
                <w:lang w:val="en-US" w:eastAsia="en-US" w:bidi="ar-SA"/>
              </w:rPr>
              <w:t>Color</w:t>
            </w:r>
          </w:p>
        </w:tc>
        <w:tc>
          <w:tcPr>
            <w:tcW w:w="5461" w:type="dxa"/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Arial" w:hAnsi="Arial" w:cs="Arial" w:eastAsiaTheme="minorHAnsi"/>
                <w:color w:val="auto"/>
                <w:spacing w:val="-1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Arial" w:hAnsi="Arial" w:cs="Arial" w:eastAsiaTheme="minorHAnsi"/>
                <w:color w:val="auto"/>
                <w:spacing w:val="-1"/>
                <w:kern w:val="0"/>
                <w:sz w:val="22"/>
                <w:szCs w:val="22"/>
                <w:lang w:val="en-US" w:eastAsia="en-US" w:bidi="ar-SA"/>
              </w:rPr>
              <w:t>Grey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0" w:line="240" w:lineRule="auto"/>
              <w:ind w:left="17" w:leftChars="0" w:right="36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Dimension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0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9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0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×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0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×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600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Connector</w:t>
            </w:r>
            <w:r>
              <w:rPr>
                <w:rFonts w:hint="default" w:ascii="Arial" w:hAnsi="Arial" w:cs="Arial"/>
                <w:color w:val="auto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Type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N-Female</w:t>
            </w:r>
            <w:r>
              <w:rPr>
                <w:rFonts w:hint="default" w:ascii="Arial" w:hAnsi="Arial" w:cs="Arial"/>
                <w:color w:val="auto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4"/>
                <w:sz w:val="22"/>
                <w:szCs w:val="22"/>
                <w:lang w:val="en-US"/>
              </w:rPr>
              <w:t xml:space="preserve">or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customized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Ingression Grade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29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  <w:lang w:val="en-US"/>
              </w:rPr>
              <w:t>IP65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Terminal</w:t>
            </w:r>
            <w:r>
              <w:rPr>
                <w:rFonts w:hint="default" w:ascii="Arial" w:hAnsi="Arial" w:cs="Arial"/>
                <w:color w:val="auto"/>
                <w:spacing w:val="49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line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29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white</w:t>
            </w:r>
            <w:r>
              <w:rPr>
                <w:rFonts w:hint="default" w:ascii="Arial" w:hAnsi="Arial" w:eastAsia="Arial" w:cs="Arial"/>
                <w:color w:val="auto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D-FB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  <w:lang w:val="en-US"/>
              </w:rPr>
              <w:t xml:space="preserve">, 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L=3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Radiating</w:t>
            </w:r>
            <w:r>
              <w:rPr>
                <w:rFonts w:hint="default" w:ascii="Arial" w:hAnsi="Arial" w:cs="Arial"/>
                <w:color w:val="auto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Element</w:t>
            </w:r>
            <w:r>
              <w:rPr>
                <w:rFonts w:hint="default" w:ascii="Arial" w:hAnsi="Arial" w:cs="Arial"/>
                <w:color w:val="auto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Material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Aluminum</w:t>
            </w:r>
            <w:r>
              <w:rPr>
                <w:rFonts w:hint="default" w:ascii="Arial" w:hAnsi="Arial" w:cs="Arial"/>
                <w:color w:val="auto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Alloy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47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Radome</w:t>
            </w:r>
            <w:r>
              <w:rPr>
                <w:rFonts w:hint="default" w:ascii="Arial" w:hAnsi="Arial" w:cs="Arial"/>
                <w:color w:val="auto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Material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47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UV-Resistance</w:t>
            </w:r>
            <w:r>
              <w:rPr>
                <w:rFonts w:hint="default" w:ascii="Arial" w:hAnsi="Arial" w:cs="Arial"/>
                <w:color w:val="auto"/>
                <w:spacing w:val="-1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ABS</w:t>
            </w:r>
          </w:p>
        </w:tc>
      </w:tr>
    </w:tbl>
    <w:p>
      <w:pPr>
        <w:spacing w:line="200" w:lineRule="atLeast"/>
        <w:ind w:left="111" w:right="0" w:firstLine="0"/>
        <w:jc w:val="left"/>
        <w:rPr>
          <w:rFonts w:ascii="Arial" w:hAnsi="Arial" w:eastAsia="Arial" w:cs="Arial"/>
          <w:sz w:val="2"/>
          <w:szCs w:val="2"/>
        </w:rPr>
      </w:pPr>
    </w:p>
    <w:p>
      <w:pPr>
        <w:spacing w:line="200" w:lineRule="atLeast"/>
        <w:ind w:right="0"/>
        <w:jc w:val="left"/>
        <w:rPr>
          <w:rFonts w:hint="default" w:ascii="Arial" w:hAnsi="Arial" w:eastAsia="Arial" w:cs="Arial"/>
          <w:sz w:val="22"/>
          <w:szCs w:val="22"/>
          <w:lang w:val="en-US"/>
        </w:rPr>
      </w:pPr>
    </w:p>
    <w:p>
      <w:pPr>
        <w:spacing w:line="200" w:lineRule="atLeast"/>
        <w:ind w:right="0"/>
        <w:jc w:val="left"/>
        <w:rPr>
          <w:rFonts w:hint="default" w:ascii="Arial" w:hAnsi="Arial" w:eastAsia="Arial" w:cs="Arial"/>
          <w:sz w:val="22"/>
          <w:szCs w:val="22"/>
          <w:lang w:val="en-US"/>
        </w:rPr>
      </w:pPr>
    </w:p>
    <w:p>
      <w:pPr>
        <w:spacing w:line="200" w:lineRule="atLeast"/>
        <w:ind w:right="0"/>
        <w:jc w:val="left"/>
        <w:rPr>
          <w:rFonts w:hint="default" w:ascii="Arial" w:hAnsi="Arial" w:eastAsia="Arial" w:cs="Arial"/>
          <w:sz w:val="22"/>
          <w:szCs w:val="22"/>
          <w:lang w:val="en-US"/>
        </w:rPr>
      </w:pPr>
    </w:p>
    <w:p>
      <w:pPr>
        <w:spacing w:line="200" w:lineRule="atLeast"/>
        <w:ind w:right="0"/>
        <w:jc w:val="left"/>
        <w:rPr>
          <w:rFonts w:hint="default" w:ascii="Arial" w:hAnsi="Arial" w:eastAsia="Arial" w:cs="Arial"/>
          <w:sz w:val="22"/>
          <w:szCs w:val="22"/>
          <w:lang w:val="en-US"/>
        </w:rPr>
      </w:pP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1814" w:right="567" w:bottom="1417" w:left="56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-346710</wp:posOffset>
          </wp:positionH>
          <wp:positionV relativeFrom="page">
            <wp:posOffset>9815830</wp:posOffset>
          </wp:positionV>
          <wp:extent cx="7534910" cy="874395"/>
          <wp:effectExtent l="0" t="0" r="8890" b="1905"/>
          <wp:wrapTopAndBottom/>
          <wp:docPr id="6" name="图片 6" descr="F:\任务\YCH-20221123\新建文件夹 (3)\新建文件夹\images\20221124-1-英文_05.jpg20221124-1-英文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F:\任务\YCH-20221123\新建文件夹 (3)\新建文件夹\images\20221124-1-英文_05.jpg20221124-1-英文_0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910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rPr>
        <w:rFonts w:hint="eastAsia" w:eastAsiaTheme="minorEastAsia"/>
        <w:b/>
        <w:bCs/>
        <w:i/>
        <w:iCs/>
        <w:color w:val="17365D" w:themeColor="text2" w:themeShade="BF"/>
        <w:sz w:val="28"/>
        <w:szCs w:val="28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-453390</wp:posOffset>
          </wp:positionV>
          <wp:extent cx="7561580" cy="1076325"/>
          <wp:effectExtent l="0" t="0" r="1270" b="9525"/>
          <wp:wrapTight wrapText="bothSides">
            <wp:wrapPolygon>
              <wp:start x="0" y="0"/>
              <wp:lineTo x="0" y="21409"/>
              <wp:lineTo x="21549" y="21409"/>
              <wp:lineTo x="21549" y="0"/>
              <wp:lineTo x="0" y="0"/>
            </wp:wrapPolygon>
          </wp:wrapTight>
          <wp:docPr id="16" name="图片 16" descr="F:\任务\YCH-20221123\新建文件夹 (3)\新建文件夹\images\20221124-1_01.jpg20221124-1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F:\任务\YCH-20221123\新建文件夹 (3)\新建文件夹\images\20221124-1_01.jpg20221124-1_0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BAE7E9"/>
    <w:multiLevelType w:val="singleLevel"/>
    <w:tmpl w:val="CBBAE7E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A4MjUwNTJkNjU5Zjk4NjgzOGVkNjkwZjY2NmJkZTUifQ=="/>
  </w:docVars>
  <w:rsids>
    <w:rsidRoot w:val="00000000"/>
    <w:rsid w:val="055D7BEB"/>
    <w:rsid w:val="17A023BB"/>
    <w:rsid w:val="195F2D1A"/>
    <w:rsid w:val="2B823ABC"/>
    <w:rsid w:val="2E51263C"/>
    <w:rsid w:val="31126699"/>
    <w:rsid w:val="508E77DD"/>
    <w:rsid w:val="5EEB4E0F"/>
    <w:rsid w:val="63432EC1"/>
    <w:rsid w:val="63633602"/>
    <w:rsid w:val="69F63B4C"/>
    <w:rsid w:val="6AED5FD6"/>
    <w:rsid w:val="74A11292"/>
    <w:rsid w:val="7B804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36"/>
      <w:ind w:left="263" w:hanging="161"/>
    </w:pPr>
    <w:rPr>
      <w:rFonts w:ascii="Arial" w:hAnsi="Arial" w:eastAsia="Arial"/>
      <w:sz w:val="24"/>
      <w:szCs w:val="24"/>
    </w:rPr>
  </w:style>
  <w:style w:type="paragraph" w:styleId="3">
    <w:name w:val="endnote text"/>
    <w:basedOn w:val="1"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104</Words>
  <Characters>648</Characters>
  <TotalTime>0</TotalTime>
  <ScaleCrop>false</ScaleCrop>
  <LinksUpToDate>false</LinksUpToDate>
  <CharactersWithSpaces>704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2019-12-26T10:01:00Z</dcterms:created>
  <dc:creator>User</dc:creator>
  <cp:lastModifiedBy>亚里呦波士</cp:lastModifiedBy>
  <dcterms:modified xsi:type="dcterms:W3CDTF">2022-12-08T05:54:15Z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2019-12-26T00:00:00Z</vt:filetime>
  </property>
  <property fmtid="{D5CDD505-2E9C-101B-9397-08002B2CF9AE}" pid="4" name="KSOProductBuildVer">
    <vt:lpwstr>2052-11.1.0.12598</vt:lpwstr>
  </property>
  <property fmtid="{D5CDD505-2E9C-101B-9397-08002B2CF9AE}" pid="5" name="ICV">
    <vt:lpwstr>14AC0FB7E67E4ABAAA98FFC11D861967</vt:lpwstr>
  </property>
</Properties>
</file>